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6FF4" w14:textId="77777777" w:rsidR="00C13026" w:rsidRDefault="004C7963" w:rsidP="004C7963">
      <w:pPr>
        <w:jc w:val="center"/>
        <w:rPr>
          <w:b/>
          <w:sz w:val="36"/>
          <w:szCs w:val="36"/>
        </w:rPr>
      </w:pPr>
      <w:r w:rsidRPr="004C7963">
        <w:rPr>
          <w:b/>
          <w:sz w:val="36"/>
          <w:szCs w:val="36"/>
        </w:rPr>
        <w:t>Propozycja programowa</w:t>
      </w:r>
    </w:p>
    <w:p w14:paraId="52F5C8F1" w14:textId="77777777" w:rsidR="004C7963" w:rsidRPr="004C7963" w:rsidRDefault="004C7963" w:rsidP="004C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Hufiec ZHP Piaseczno</w:t>
      </w:r>
    </w:p>
    <w:p w14:paraId="3A2AB592" w14:textId="77777777" w:rsidR="004C7963" w:rsidRPr="004C7963" w:rsidRDefault="004C7963" w:rsidP="004C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Pr="004C7963">
        <w:rPr>
          <w:b/>
          <w:sz w:val="36"/>
          <w:szCs w:val="36"/>
        </w:rPr>
        <w:t>40 dni dla pokoju</w:t>
      </w:r>
      <w:r>
        <w:rPr>
          <w:b/>
          <w:sz w:val="36"/>
          <w:szCs w:val="36"/>
        </w:rPr>
        <w:t>”</w:t>
      </w:r>
    </w:p>
    <w:p w14:paraId="13846AB9" w14:textId="77777777" w:rsidR="004C7963" w:rsidRDefault="004C7963" w:rsidP="004C7963">
      <w:pPr>
        <w:spacing w:after="0" w:line="240" w:lineRule="auto"/>
        <w:jc w:val="right"/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br/>
      </w:r>
      <w:r w:rsidRPr="004C7963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Spotkało kogoś z was nieszczęście? Niech się modli!</w:t>
      </w:r>
    </w:p>
    <w:p w14:paraId="59FEF606" w14:textId="77777777" w:rsidR="004C7963" w:rsidRPr="004C7963" w:rsidRDefault="004C7963" w:rsidP="004C7963">
      <w:pPr>
        <w:spacing w:after="0" w:line="240" w:lineRule="auto"/>
        <w:jc w:val="right"/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</w:pP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Jest ktoś radośnie usposobiony? Niech śpiewa hymny!</w:t>
      </w:r>
      <w:r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Choruje ktoś wśród was? Niech sprowadzi kapłanów Kościoła, by się modlili nad nim i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namaścili go olejem w imię Pana</w:t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>.</w:t>
      </w:r>
      <w:r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t> </w:t>
      </w:r>
      <w:r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br/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A modlitwa pełna wiary będzie dla chorego ratunkiem i Pan go podźwignie,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br/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>a jeśliby popełnił grzechy, będą mu odpuszczone.</w:t>
      </w:r>
      <w:r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t> </w:t>
      </w:r>
      <w:r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br/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Wyznawajcie zatem sobie nawzajem grzechy,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br/>
      </w: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módlcie się jeden za drugiego, byście odzyskali zdrowie. </w:t>
      </w:r>
    </w:p>
    <w:p w14:paraId="25313493" w14:textId="77777777" w:rsidR="004C7963" w:rsidRPr="004C7963" w:rsidRDefault="004C7963" w:rsidP="004C7963">
      <w:pPr>
        <w:spacing w:after="0" w:line="240" w:lineRule="auto"/>
        <w:jc w:val="right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4C7963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Wielką moc posiada wytrwała modlitwa sprawiedliwego.</w:t>
      </w:r>
      <w:r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14:paraId="6BBAB08F" w14:textId="77777777" w:rsidR="004C7963" w:rsidRPr="004C7963" w:rsidRDefault="004C7963" w:rsidP="004C7963">
      <w:pPr>
        <w:jc w:val="right"/>
        <w:rPr>
          <w:rFonts w:cstheme="minorHAnsi"/>
          <w:b/>
          <w:i/>
          <w:sz w:val="24"/>
          <w:szCs w:val="24"/>
        </w:rPr>
      </w:pPr>
      <w:r w:rsidRPr="004C7963">
        <w:rPr>
          <w:rFonts w:cstheme="minorHAnsi"/>
          <w:i/>
          <w:color w:val="333333"/>
          <w:sz w:val="24"/>
          <w:szCs w:val="24"/>
          <w:shd w:val="clear" w:color="auto" w:fill="FFFFFF"/>
        </w:rPr>
        <w:t>(Jk 5,13-16)</w:t>
      </w:r>
    </w:p>
    <w:p w14:paraId="741450E3" w14:textId="77777777" w:rsidR="004C7963" w:rsidRDefault="004C7963" w:rsidP="004C7963">
      <w:pPr>
        <w:jc w:val="both"/>
      </w:pPr>
      <w:r>
        <w:t>Wielki Post to okres między Środą Popielcową a Świętami Wielkiej Nocy, które w kościołach chrześcijańskich są centralnym i największym uroczystym wydarzeniem duchowym i formacyjnym.</w:t>
      </w:r>
    </w:p>
    <w:p w14:paraId="4A7006E1" w14:textId="77777777" w:rsidR="004C7963" w:rsidRDefault="004C7963" w:rsidP="004C7963">
      <w:pPr>
        <w:jc w:val="both"/>
      </w:pPr>
      <w:r>
        <w:t>40 dni to symboliczna liczba związana z różnymi scenami opisanymi w Biblii, zwłaszcza z 40 dniową wędrówką Jezusa po pustyni</w:t>
      </w:r>
      <w:r w:rsidR="004A6BE2">
        <w:t>,</w:t>
      </w:r>
      <w:r>
        <w:t xml:space="preserve"> podczas której nie jadł i nie pił i walczył z pokusami, jakie podsuwał mu zły duch.</w:t>
      </w:r>
      <w:r w:rsidR="004A6BE2">
        <w:t xml:space="preserve"> Jezus przygotował się w tan sposób do specjalnego zadania jakim była misja zbawienia świata od zła i jego skutków – zwłaszcza śmierci duchowej.</w:t>
      </w:r>
    </w:p>
    <w:p w14:paraId="46C4CDAA" w14:textId="77777777" w:rsidR="00CA0054" w:rsidRDefault="000364E2" w:rsidP="004C7963">
      <w:pPr>
        <w:jc w:val="both"/>
      </w:pPr>
      <w:r w:rsidRPr="000364E2">
        <w:rPr>
          <w:b/>
        </w:rPr>
        <w:t>„</w:t>
      </w:r>
      <w:r w:rsidR="004C7963" w:rsidRPr="000364E2">
        <w:rPr>
          <w:b/>
        </w:rPr>
        <w:t>40 dni dla pokoju</w:t>
      </w:r>
      <w:r w:rsidRPr="000364E2">
        <w:rPr>
          <w:b/>
        </w:rPr>
        <w:t>”</w:t>
      </w:r>
      <w:r w:rsidR="004C7963">
        <w:t xml:space="preserve"> to propozycja podjęcia </w:t>
      </w:r>
      <w:r w:rsidR="00503609">
        <w:t xml:space="preserve">osobistych </w:t>
      </w:r>
      <w:r w:rsidR="004C7963">
        <w:t>wyzwań z zakresu rozwoju duchowego</w:t>
      </w:r>
      <w:r>
        <w:t xml:space="preserve"> i religijnego</w:t>
      </w:r>
      <w:r w:rsidR="004C7963">
        <w:t xml:space="preserve">. Jest inspirowana </w:t>
      </w:r>
      <w:r w:rsidR="00503609">
        <w:t>treściami chrześcijańskiego postu</w:t>
      </w:r>
      <w:r w:rsidR="004C7963">
        <w:t xml:space="preserve"> i formami pracy nad sobą w tym okresie. Jednak kierujemy ją do wszystkich harcerek i harcerzy niezależnie od tego, jaką drogą formacji duchowej podążają.</w:t>
      </w:r>
      <w:r w:rsidR="00801B76">
        <w:t xml:space="preserve"> Praktyka modlitwy w drodze jest starożytną formą medytacji znaną w każdej kulturze duchowej. Wędrówki medytacyjne zawsze miały na celu pracę nad sobą, pokonywanie własnych słabości, podejmowanie refleksji i oczyszczenia ze skutków zła, modlitwę w intencji trudnych spraw społecznych i zadośćuczynienie za zło.</w:t>
      </w:r>
      <w:r>
        <w:t xml:space="preserve"> </w:t>
      </w:r>
    </w:p>
    <w:p w14:paraId="0712CA21" w14:textId="77777777" w:rsidR="004C7963" w:rsidRDefault="000364E2" w:rsidP="004C7963">
      <w:pPr>
        <w:jc w:val="both"/>
      </w:pPr>
      <w:r>
        <w:t>Ludzie powracający z tych samotnych czy zespołowych wędrówek często podejmowali potem wielkie czyny i stawali się inspiracją dla innych.</w:t>
      </w:r>
    </w:p>
    <w:p w14:paraId="76E0FF85" w14:textId="77777777" w:rsidR="009C0937" w:rsidRDefault="004C7963" w:rsidP="004C7963">
      <w:pPr>
        <w:jc w:val="both"/>
        <w:rPr>
          <w:b/>
        </w:rPr>
      </w:pPr>
      <w:r w:rsidRPr="00801B76">
        <w:rPr>
          <w:b/>
        </w:rPr>
        <w:t>Modlitwa, medytacja, wędrówka i wyrzeczenia jakie podejmiecie w tym okresie mają na celu</w:t>
      </w:r>
      <w:r w:rsidR="009C0937">
        <w:rPr>
          <w:b/>
        </w:rPr>
        <w:t>:</w:t>
      </w:r>
    </w:p>
    <w:p w14:paraId="30B77F9D" w14:textId="77777777" w:rsidR="009C0937" w:rsidRPr="009C0937" w:rsidRDefault="004C7963" w:rsidP="009C0937">
      <w:pPr>
        <w:pStyle w:val="ListParagraph"/>
        <w:numPr>
          <w:ilvl w:val="0"/>
          <w:numId w:val="2"/>
        </w:numPr>
        <w:jc w:val="both"/>
        <w:rPr>
          <w:b/>
        </w:rPr>
      </w:pPr>
      <w:r w:rsidRPr="009C0937">
        <w:rPr>
          <w:b/>
        </w:rPr>
        <w:t xml:space="preserve">skupienie, wyciszenie, </w:t>
      </w:r>
    </w:p>
    <w:p w14:paraId="0AA76BE7" w14:textId="77777777" w:rsidR="009C0937" w:rsidRPr="009C0937" w:rsidRDefault="004C7963" w:rsidP="009C0937">
      <w:pPr>
        <w:pStyle w:val="ListParagraph"/>
        <w:numPr>
          <w:ilvl w:val="0"/>
          <w:numId w:val="2"/>
        </w:numPr>
        <w:jc w:val="both"/>
        <w:rPr>
          <w:b/>
        </w:rPr>
      </w:pPr>
      <w:r w:rsidRPr="009C0937">
        <w:rPr>
          <w:b/>
        </w:rPr>
        <w:t xml:space="preserve">przygotowanie się do Świąt Wielkiej Nocy, </w:t>
      </w:r>
    </w:p>
    <w:p w14:paraId="53E3236E" w14:textId="77777777" w:rsidR="009C0937" w:rsidRPr="009C0937" w:rsidRDefault="009C0937" w:rsidP="009C0937">
      <w:pPr>
        <w:pStyle w:val="ListParagraph"/>
        <w:numPr>
          <w:ilvl w:val="0"/>
          <w:numId w:val="2"/>
        </w:numPr>
        <w:jc w:val="both"/>
        <w:rPr>
          <w:b/>
        </w:rPr>
      </w:pPr>
      <w:r w:rsidRPr="009C0937">
        <w:rPr>
          <w:b/>
        </w:rPr>
        <w:t xml:space="preserve">praca nad sobą i przygotowanie się </w:t>
      </w:r>
      <w:r w:rsidR="004C7963" w:rsidRPr="009C0937">
        <w:rPr>
          <w:b/>
        </w:rPr>
        <w:t>do duchowego przebudzenia na wiosnę</w:t>
      </w:r>
      <w:r w:rsidRPr="009C0937">
        <w:rPr>
          <w:b/>
        </w:rPr>
        <w:t>,</w:t>
      </w:r>
    </w:p>
    <w:p w14:paraId="4BD31ABC" w14:textId="77777777" w:rsidR="004C7963" w:rsidRDefault="00801B76" w:rsidP="009C0937">
      <w:pPr>
        <w:pStyle w:val="ListParagraph"/>
        <w:numPr>
          <w:ilvl w:val="0"/>
          <w:numId w:val="2"/>
        </w:numPr>
        <w:jc w:val="both"/>
      </w:pPr>
      <w:r w:rsidRPr="009C0937">
        <w:rPr>
          <w:b/>
        </w:rPr>
        <w:t>podejmowanie czynów pomocy z rozwagą i w głębokim poczuciu jedności ze wszystkimi, którzy to robię i tego potrzebują.</w:t>
      </w:r>
    </w:p>
    <w:p w14:paraId="7CB58E16" w14:textId="77777777" w:rsidR="004C7963" w:rsidRDefault="004C7963">
      <w:r>
        <w:t>Modlitwa posiada ogromną moc. Jest podstawą każdego dobrego i głębokiego czynu. Dlatego w odpowiedzi na nieszczęścia współczesności – pandemię COVID-19 i wojnę na Ukrainie – chcemy podjąć modlitwę w drodze</w:t>
      </w:r>
      <w:r w:rsidR="00074B97">
        <w:t>,</w:t>
      </w:r>
      <w:r w:rsidR="00503609">
        <w:t xml:space="preserve"> uzupełnioną przemyślanymi czynami -</w:t>
      </w:r>
      <w:r>
        <w:t xml:space="preserve"> w intencji POKOJU.</w:t>
      </w:r>
    </w:p>
    <w:p w14:paraId="5C18E27E" w14:textId="77777777" w:rsidR="004C7963" w:rsidRDefault="004C7963">
      <w:r w:rsidRPr="00503609">
        <w:rPr>
          <w:b/>
        </w:rPr>
        <w:t>POKOJU DUCHA</w:t>
      </w:r>
      <w:r>
        <w:t xml:space="preserve"> – abyśmy mogli odważnie i bez lęku podejmować służbę w naszych rodzinach i społeczeństwie</w:t>
      </w:r>
      <w:r w:rsidR="004A6BE2">
        <w:t xml:space="preserve"> tam, gdzie jest ona najbardziej potrzebna.</w:t>
      </w:r>
    </w:p>
    <w:p w14:paraId="41B5E965" w14:textId="77777777" w:rsidR="004C7963" w:rsidRDefault="004C7963">
      <w:r w:rsidRPr="00503609">
        <w:rPr>
          <w:b/>
        </w:rPr>
        <w:lastRenderedPageBreak/>
        <w:t>POKOJU W NASZYCH DOMACH</w:t>
      </w:r>
      <w:r>
        <w:t xml:space="preserve"> – abyśmy potrafili w niespokojnych czasach być tymi, którzy wnoszą pokój i łagodność wśród tych, którzy się boją, są niespokojni i wzburzeni</w:t>
      </w:r>
      <w:r w:rsidR="004A6BE2">
        <w:t>, opanowani przez gniew i złość.</w:t>
      </w:r>
    </w:p>
    <w:p w14:paraId="7AC79790" w14:textId="77777777" w:rsidR="004C7963" w:rsidRDefault="004C7963">
      <w:r w:rsidRPr="00503609">
        <w:rPr>
          <w:b/>
        </w:rPr>
        <w:t>POKOJU NA UKRAINIE</w:t>
      </w:r>
      <w:r>
        <w:t xml:space="preserve"> – abyśmy niosąc pomoc i działając aktywnie potrafili też zatrzymać się i modlić o zaprzestanie działań wojennych na Ukrainie, i podejmować nieustannie osobistą i społeczną refleksję nad ogromnym znaczeniem pokoju międzynarodowego dla rozwoju </w:t>
      </w:r>
      <w:r w:rsidR="00503609">
        <w:t>krajów</w:t>
      </w:r>
      <w:r w:rsidR="004A6BE2">
        <w:t>.</w:t>
      </w:r>
    </w:p>
    <w:p w14:paraId="560E6147" w14:textId="77777777" w:rsidR="00503609" w:rsidRPr="00074B97" w:rsidRDefault="00503609" w:rsidP="00074B97">
      <w:pPr>
        <w:jc w:val="center"/>
        <w:rPr>
          <w:b/>
        </w:rPr>
      </w:pPr>
      <w:r w:rsidRPr="00074B97">
        <w:rPr>
          <w:b/>
        </w:rPr>
        <w:t>W JAKI SPOSÓB?</w:t>
      </w:r>
    </w:p>
    <w:p w14:paraId="00B6C547" w14:textId="77777777" w:rsidR="00503609" w:rsidRDefault="00503609" w:rsidP="00074B9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Podejmij wyzwanie poprzez zgłoszenie się – link do formsa, nakładka na profil?</w:t>
      </w:r>
    </w:p>
    <w:p w14:paraId="7EBAD828" w14:textId="77777777" w:rsidR="00801B76" w:rsidRDefault="00503609" w:rsidP="00074B9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 xml:space="preserve">W okresie Wielkiego Postu weź udział w przynajmniej dwóch wędrówkach „Modlitwa w drodze” </w:t>
      </w:r>
      <w:r w:rsidR="00F75A4E">
        <w:t xml:space="preserve">w taki sposób, aby w sumie przejść 40 km </w:t>
      </w:r>
      <w:r>
        <w:t>w intencji POKOJU</w:t>
      </w:r>
      <w:r w:rsidR="002524AF">
        <w:t>. Może to być Twoja osobista droga krzyżowa, pielgrzymka do miejsca zaproponowanego w załączniku lub wybranego przez Ciebie. M</w:t>
      </w:r>
      <w:r>
        <w:t xml:space="preserve">ożesz zabrać na wędrówkę osoby ze swojej drużyny, zespołu instruktorskiego, hufca, przyjaciół ze wspólnoty, sąsiadów, kolegów i koleżanki. Trasy wędrówek są opracowane jako inspiracja. </w:t>
      </w:r>
      <w:r w:rsidR="00801B76">
        <w:t>Do każdej wędrówki będzie przygotowany tekst „Inspiracje w Drodze”.</w:t>
      </w:r>
    </w:p>
    <w:p w14:paraId="61036C8B" w14:textId="77777777" w:rsidR="00503609" w:rsidRDefault="00074B97" w:rsidP="00074B97">
      <w:pPr>
        <w:ind w:left="142" w:hanging="142"/>
      </w:pPr>
      <w:r>
        <w:t xml:space="preserve">   </w:t>
      </w:r>
      <w:r w:rsidR="00801B76">
        <w:t>Mo</w:t>
      </w:r>
      <w:r w:rsidR="00503609">
        <w:t>żesz też opracować własną – jedyny warunek to odległość ok</w:t>
      </w:r>
      <w:r w:rsidR="00801B76">
        <w:t>.</w:t>
      </w:r>
      <w:r w:rsidR="00503609">
        <w:t xml:space="preserve"> 10 - 15 km</w:t>
      </w:r>
      <w:r w:rsidR="00801B76">
        <w:t xml:space="preserve"> lub 20km</w:t>
      </w:r>
      <w:r w:rsidR="00503609">
        <w:t xml:space="preserve"> (symboliczna liczba stacji drogi krzyżowej, tajemnic różańca, punktów Prawa Harcerskiego uzupełnionych Przyrzeczeniem i Zobowiązaniem Instruktorskim</w:t>
      </w:r>
      <w:r w:rsidR="00801B76">
        <w:t xml:space="preserve"> itp.</w:t>
      </w:r>
      <w:r w:rsidR="00503609">
        <w:t>) i zakończenie w miejscu, w którym jest zamek, kościół, krzyż, miejsce pamięci związane z harcerstwem lub z krzyżem harcerskim, cmentarz z miejscem pamięci o harcerskich bohaterach</w:t>
      </w:r>
      <w:r w:rsidR="00801B76">
        <w:t>. Wędrówce powinna towarzyszyć modlitwa lub refleksja nad tekstami przygotowanymi w załączniku.</w:t>
      </w:r>
      <w:r w:rsidR="00D2468E">
        <w:t xml:space="preserve"> Trasę wędrówki opisz i załącz do raportu końcowego.</w:t>
      </w:r>
    </w:p>
    <w:p w14:paraId="5B67F92B" w14:textId="77777777" w:rsidR="00801B76" w:rsidRDefault="00801B76" w:rsidP="00074B9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W okresie Wielkiego Postu zorganizuj w swoim środowisku harcerskim akcję pomocy Ukrainie i zbiórkę na temat związany ze służbą drugiemu człowiekowi. Konspekt zbiórki i opis podejmowanych inicjatyw załącz do raportu końcowego.</w:t>
      </w:r>
    </w:p>
    <w:p w14:paraId="3ECEDD4F" w14:textId="77777777" w:rsidR="00801B76" w:rsidRDefault="00801B76" w:rsidP="00074B9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W okresie Wielkiego Postu weź udział w modlitwie o pokój zorganizowanej przez swoją parafię, harcerskie środowisko lub sam zorganizuj taką formę skupienia w porozumieniu ze swoim lokalnym środowiskiem działania. Poinformuj nas o tym na profilu wydarzenia, abyśmy mogli się duchowo do tego dołączyć.</w:t>
      </w:r>
    </w:p>
    <w:p w14:paraId="210CEEC0" w14:textId="5D891E32" w:rsidR="007E2911" w:rsidRDefault="007E2911" w:rsidP="007E2911">
      <w:pPr>
        <w:tabs>
          <w:tab w:val="left" w:pos="284"/>
        </w:tabs>
      </w:pPr>
      <w:r>
        <w:t xml:space="preserve">Prześlij raport z wykonanych zadań do dnia </w:t>
      </w:r>
      <w:r w:rsidR="00B11189">
        <w:rPr>
          <w:b/>
        </w:rPr>
        <w:t xml:space="preserve">27 </w:t>
      </w:r>
      <w:r w:rsidR="00F02F3D">
        <w:rPr>
          <w:b/>
        </w:rPr>
        <w:t>kwietnia</w:t>
      </w:r>
      <w:r>
        <w:t xml:space="preserve"> do godz. 23.59 według załączonego wzoru.</w:t>
      </w:r>
    </w:p>
    <w:p w14:paraId="0830076E" w14:textId="77777777" w:rsidR="007E2911" w:rsidRDefault="007E2911" w:rsidP="007E2911">
      <w:pPr>
        <w:tabs>
          <w:tab w:val="left" w:pos="284"/>
        </w:tabs>
      </w:pPr>
      <w:r>
        <w:t>Osoby, które wezmą udział w propozycji otrzymają znaczek pamiątkowy.</w:t>
      </w:r>
    </w:p>
    <w:p w14:paraId="3599CBF9" w14:textId="77777777" w:rsidR="007E2911" w:rsidRDefault="007E2911" w:rsidP="007E2911">
      <w:pPr>
        <w:tabs>
          <w:tab w:val="left" w:pos="284"/>
        </w:tabs>
      </w:pPr>
      <w:r>
        <w:t xml:space="preserve">Twój wkład w modlitwę, działania i wszelkie wędrówki w intencji pokoju staną się duchowym wsparciem dla tych, którzy nie mają siły na modlitwę i działanie i dla tych, którzy walczą na terenie Ukrainy o wolność i pokój. </w:t>
      </w:r>
    </w:p>
    <w:p w14:paraId="6832CE18" w14:textId="77777777" w:rsidR="007E2911" w:rsidRPr="007E2911" w:rsidRDefault="007E2911" w:rsidP="007E2911">
      <w:pPr>
        <w:tabs>
          <w:tab w:val="left" w:pos="284"/>
        </w:tabs>
        <w:jc w:val="center"/>
        <w:rPr>
          <w:b/>
          <w:color w:val="000000" w:themeColor="text1"/>
          <w:sz w:val="32"/>
          <w:szCs w:val="32"/>
        </w:rPr>
      </w:pPr>
      <w:r w:rsidRPr="007E2911">
        <w:rPr>
          <w:b/>
          <w:color w:val="000000" w:themeColor="text1"/>
          <w:sz w:val="32"/>
          <w:szCs w:val="32"/>
        </w:rPr>
        <w:t>Przyłącz się!</w:t>
      </w:r>
    </w:p>
    <w:p w14:paraId="0019693B" w14:textId="77777777" w:rsidR="007E2911" w:rsidRPr="007E2911" w:rsidRDefault="007E2911" w:rsidP="007E2911">
      <w:pPr>
        <w:tabs>
          <w:tab w:val="left" w:pos="284"/>
        </w:tabs>
        <w:jc w:val="center"/>
        <w:rPr>
          <w:b/>
          <w:color w:val="000000" w:themeColor="text1"/>
          <w:sz w:val="32"/>
          <w:szCs w:val="32"/>
        </w:rPr>
      </w:pPr>
      <w:r w:rsidRPr="007E2911">
        <w:rPr>
          <w:b/>
          <w:color w:val="000000" w:themeColor="text1"/>
          <w:sz w:val="32"/>
          <w:szCs w:val="32"/>
        </w:rPr>
        <w:t>Modlitwa w drodze też jest ważna w dzisiejszych czasach.</w:t>
      </w:r>
    </w:p>
    <w:p w14:paraId="69E6AF3C" w14:textId="77777777" w:rsidR="007E2911" w:rsidRDefault="007E2911" w:rsidP="007E2911">
      <w:pPr>
        <w:tabs>
          <w:tab w:val="left" w:pos="284"/>
        </w:tabs>
        <w:jc w:val="right"/>
        <w:rPr>
          <w:color w:val="000000" w:themeColor="text1"/>
        </w:rPr>
      </w:pPr>
    </w:p>
    <w:p w14:paraId="51DD707B" w14:textId="77777777" w:rsidR="007E2911" w:rsidRDefault="007E2911" w:rsidP="007E2911">
      <w:pPr>
        <w:tabs>
          <w:tab w:val="left" w:pos="284"/>
        </w:tabs>
        <w:jc w:val="right"/>
        <w:rPr>
          <w:color w:val="000000" w:themeColor="text1"/>
        </w:rPr>
      </w:pPr>
    </w:p>
    <w:p w14:paraId="37310470" w14:textId="77777777" w:rsidR="007E2911" w:rsidRPr="007E2911" w:rsidRDefault="007E2911" w:rsidP="007E2911">
      <w:pPr>
        <w:tabs>
          <w:tab w:val="left" w:pos="284"/>
        </w:tabs>
        <w:jc w:val="right"/>
        <w:rPr>
          <w:color w:val="000000" w:themeColor="text1"/>
        </w:rPr>
      </w:pPr>
      <w:r>
        <w:rPr>
          <w:color w:val="000000" w:themeColor="text1"/>
        </w:rPr>
        <w:t>hm. Jolanta Łaba HR</w:t>
      </w:r>
    </w:p>
    <w:p w14:paraId="6E8409C9" w14:textId="77777777" w:rsidR="004C7963" w:rsidRDefault="007E2911" w:rsidP="003F4276">
      <w:pPr>
        <w:tabs>
          <w:tab w:val="left" w:pos="284"/>
        </w:tabs>
        <w:jc w:val="right"/>
        <w:rPr>
          <w:color w:val="000000" w:themeColor="text1"/>
        </w:rPr>
      </w:pPr>
      <w:r w:rsidRPr="007E2911">
        <w:rPr>
          <w:color w:val="000000" w:themeColor="text1"/>
        </w:rPr>
        <w:t xml:space="preserve">Kontakt: </w:t>
      </w:r>
      <w:hyperlink r:id="rId5" w:history="1">
        <w:r w:rsidR="001941BE" w:rsidRPr="00CB651A">
          <w:rPr>
            <w:rStyle w:val="Hyperlink"/>
          </w:rPr>
          <w:t>jolanta.laba@zhp.net.pl</w:t>
        </w:r>
      </w:hyperlink>
    </w:p>
    <w:p w14:paraId="5A7860B3" w14:textId="77777777" w:rsidR="001941BE" w:rsidRPr="00DD72F7" w:rsidRDefault="001941BE" w:rsidP="00665AD0">
      <w:pPr>
        <w:tabs>
          <w:tab w:val="left" w:pos="284"/>
        </w:tabs>
        <w:rPr>
          <w:b/>
          <w:color w:val="000000" w:themeColor="text1"/>
        </w:rPr>
      </w:pPr>
      <w:r w:rsidRPr="00DD72F7">
        <w:rPr>
          <w:b/>
          <w:color w:val="000000" w:themeColor="text1"/>
        </w:rPr>
        <w:lastRenderedPageBreak/>
        <w:t>Zał</w:t>
      </w:r>
      <w:r w:rsidR="009C4862" w:rsidRPr="00DD72F7">
        <w:rPr>
          <w:b/>
          <w:color w:val="000000" w:themeColor="text1"/>
        </w:rPr>
        <w:t>.</w:t>
      </w:r>
      <w:r w:rsidRPr="00DD72F7">
        <w:rPr>
          <w:b/>
          <w:color w:val="000000" w:themeColor="text1"/>
        </w:rPr>
        <w:t xml:space="preserve"> 1</w:t>
      </w:r>
    </w:p>
    <w:p w14:paraId="57229675" w14:textId="77777777" w:rsidR="001941BE" w:rsidRPr="00665AD0" w:rsidRDefault="001941BE" w:rsidP="00665AD0">
      <w:pPr>
        <w:tabs>
          <w:tab w:val="left" w:pos="284"/>
        </w:tabs>
        <w:rPr>
          <w:b/>
          <w:color w:val="000000" w:themeColor="text1"/>
        </w:rPr>
      </w:pPr>
      <w:r w:rsidRPr="00665AD0">
        <w:rPr>
          <w:b/>
          <w:color w:val="000000" w:themeColor="text1"/>
        </w:rPr>
        <w:t>Propozycje tras</w:t>
      </w:r>
    </w:p>
    <w:p w14:paraId="64F2E1C4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54CBFF2F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Propozycje tras w okolicy Piaseczna i w woj. mazowieckim:</w:t>
      </w:r>
    </w:p>
    <w:p w14:paraId="310985E4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5562512C" w14:textId="77777777" w:rsidR="001941BE" w:rsidRPr="001941BE" w:rsidRDefault="001941BE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>Konstancin Park (pomnik Jana Pawła II) - Góra Kalwaria - ok. 17-20 km (zależy którędy)</w:t>
      </w:r>
    </w:p>
    <w:p w14:paraId="37D0DA8E" w14:textId="77777777" w:rsidR="001941BE" w:rsidRPr="001941BE" w:rsidRDefault="001941BE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>Góra Kalwaria - Otwock (Dom Ojców Pallotynów) - ok. 17 km</w:t>
      </w:r>
    </w:p>
    <w:p w14:paraId="625D3DB2" w14:textId="77777777" w:rsidR="001941BE" w:rsidRPr="001941BE" w:rsidRDefault="001941BE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>Piaseczno - Słomczyn (Kościół p.w. Św. Zygmunta) - ok. 10 km</w:t>
      </w:r>
    </w:p>
    <w:p w14:paraId="2E14B3C7" w14:textId="77777777" w:rsidR="001941BE" w:rsidRPr="001941BE" w:rsidRDefault="001941BE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 xml:space="preserve">Piaseczno - Konstancin 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pomnik Jana Pawła II w Parku Zdrojowym - </w:t>
      </w:r>
      <w:r w:rsidRPr="001941BE">
        <w:rPr>
          <w:rStyle w:val="jsgrdq"/>
          <w:rFonts w:asciiTheme="minorHAnsi" w:hAnsiTheme="minorHAnsi" w:cstheme="minorHAnsi"/>
          <w:color w:val="000000" w:themeColor="text1"/>
        </w:rPr>
        <w:t>ok 10 km</w:t>
      </w:r>
    </w:p>
    <w:p w14:paraId="6B419229" w14:textId="77777777" w:rsidR="001941BE" w:rsidRPr="001941BE" w:rsidRDefault="001941BE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>Piaseczno - Powsin sanktuarium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 Matki Bożej Tęskniącej </w:t>
      </w:r>
      <w:r w:rsidRPr="001941BE">
        <w:rPr>
          <w:rStyle w:val="jsgrdq"/>
          <w:rFonts w:asciiTheme="minorHAnsi" w:hAnsiTheme="minorHAnsi" w:cstheme="minorHAnsi"/>
          <w:color w:val="000000" w:themeColor="text1"/>
        </w:rPr>
        <w:t>- ok. 10 km</w:t>
      </w:r>
    </w:p>
    <w:p w14:paraId="4D9129ED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 w:rsidRPr="001941BE">
        <w:rPr>
          <w:rStyle w:val="jsgrdq"/>
          <w:rFonts w:asciiTheme="minorHAnsi" w:hAnsiTheme="minorHAnsi" w:cstheme="minorHAnsi"/>
          <w:color w:val="000000" w:themeColor="text1"/>
        </w:rPr>
        <w:t>Nowinki - Powsin sanktuarium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 Matki Bożej Tęskniącej</w:t>
      </w:r>
      <w:r w:rsidRPr="001941BE">
        <w:rPr>
          <w:rStyle w:val="jsgrdq"/>
          <w:rFonts w:asciiTheme="minorHAnsi" w:hAnsiTheme="minorHAnsi" w:cstheme="minorHAnsi"/>
          <w:color w:val="000000" w:themeColor="text1"/>
        </w:rPr>
        <w:t xml:space="preserve"> - ok 15 km</w:t>
      </w:r>
    </w:p>
    <w:p w14:paraId="55024CD4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Droga Krzyżowa w Wykusie w okolicach Starachowic - trasy można zacząć w Wąchocku (ok. 10km) lub w Starachowicach (ok. 15 km)</w:t>
      </w:r>
    </w:p>
    <w:p w14:paraId="544A31CA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 xml:space="preserve">Piaseczno – Raszyn </w:t>
      </w:r>
      <w:r w:rsidR="00AD3316">
        <w:rPr>
          <w:rStyle w:val="jsgrdq"/>
          <w:rFonts w:asciiTheme="minorHAnsi" w:hAnsiTheme="minorHAnsi" w:cstheme="minorHAnsi"/>
          <w:color w:val="000000" w:themeColor="text1"/>
        </w:rPr>
        <w:t>(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pomnik Bitwy Raszyńskiej) – ok. 13 km </w:t>
      </w:r>
    </w:p>
    <w:p w14:paraId="3D64E4E1" w14:textId="77777777" w:rsidR="001941BE" w:rsidRDefault="009C4862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Otwock – Celestynów (Pomnik AK - miejsce bitwy i odbicia więźniów z transportu do Auschwitz) – ok. 11 km</w:t>
      </w:r>
    </w:p>
    <w:p w14:paraId="62AD650D" w14:textId="77777777" w:rsidR="009C4862" w:rsidRDefault="009C4862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Karczew – Celestynów (Pomnik AK j.w.) – trasa przez Mazowiecki Park Krajobrazowy – ok. 11 km</w:t>
      </w:r>
    </w:p>
    <w:p w14:paraId="310A9158" w14:textId="77777777" w:rsidR="009C4862" w:rsidRDefault="009C4862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7D76ACD7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Propozycje tras w Polsce</w:t>
      </w:r>
      <w:r w:rsidR="00665AD0">
        <w:rPr>
          <w:rStyle w:val="jsgrdq"/>
          <w:rFonts w:asciiTheme="minorHAnsi" w:hAnsiTheme="minorHAnsi" w:cstheme="minorHAnsi"/>
          <w:color w:val="000000" w:themeColor="text1"/>
        </w:rPr>
        <w:t xml:space="preserve"> niedaleko od Piaseczna (można zgłaszać propozycje, będę uzupełniać)</w:t>
      </w:r>
    </w:p>
    <w:p w14:paraId="4CD1A612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21DCE505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Św. Katarzyna – św. Krzyż (ok. 17km) – Góry Świętokrzyskie</w:t>
      </w:r>
    </w:p>
    <w:p w14:paraId="324ABA8C" w14:textId="77777777" w:rsidR="001941BE" w:rsidRDefault="001941BE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Opatów - Zamek Krzyżtopór (ok. 17 km) Bursztynowy Szlak</w:t>
      </w:r>
    </w:p>
    <w:p w14:paraId="77E35C81" w14:textId="77777777" w:rsidR="00086028" w:rsidRDefault="00086028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292929"/>
          <w:shd w:val="clear" w:color="auto" w:fill="FFFFFF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Łomża - Drozdowo trasą przez Łomżyński Park Krajobrazowy Doliny Narwi – ok. 10 km (</w:t>
      </w:r>
      <w:r w:rsidR="004D05EA">
        <w:rPr>
          <w:rStyle w:val="jsgrdq"/>
          <w:rFonts w:asciiTheme="minorHAnsi" w:hAnsiTheme="minorHAnsi" w:cstheme="minorHAnsi"/>
          <w:color w:val="000000" w:themeColor="text1"/>
        </w:rPr>
        <w:t xml:space="preserve">dwór i 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grób Lutosławskich </w:t>
      </w:r>
      <w:r w:rsidRPr="00086028">
        <w:rPr>
          <w:rFonts w:asciiTheme="minorHAnsi" w:hAnsiTheme="minorHAnsi" w:cstheme="minorHAnsi"/>
          <w:color w:val="292929"/>
          <w:shd w:val="clear" w:color="auto" w:fill="FFFFFF"/>
        </w:rPr>
        <w:t xml:space="preserve">wielkich patriotów, społeczników i specjalistów różnych dziedzin, a także architekta Witolda Lanci </w:t>
      </w:r>
      <w:r>
        <w:rPr>
          <w:rFonts w:asciiTheme="minorHAnsi" w:hAnsiTheme="minorHAnsi" w:cstheme="minorHAnsi"/>
          <w:color w:val="292929"/>
          <w:shd w:val="clear" w:color="auto" w:fill="FFFFFF"/>
        </w:rPr>
        <w:t xml:space="preserve">- </w:t>
      </w:r>
      <w:r w:rsidRPr="00086028">
        <w:rPr>
          <w:rFonts w:asciiTheme="minorHAnsi" w:hAnsiTheme="minorHAnsi" w:cstheme="minorHAnsi"/>
          <w:color w:val="292929"/>
          <w:shd w:val="clear" w:color="auto" w:fill="FFFFFF"/>
        </w:rPr>
        <w:t>projektanta kaplicy</w:t>
      </w:r>
      <w:r>
        <w:rPr>
          <w:rFonts w:asciiTheme="minorHAnsi" w:hAnsiTheme="minorHAnsi" w:cstheme="minorHAnsi"/>
          <w:color w:val="292929"/>
          <w:shd w:val="clear" w:color="auto" w:fill="FFFFFF"/>
        </w:rPr>
        <w:t>)</w:t>
      </w:r>
      <w:r w:rsidRPr="00086028">
        <w:rPr>
          <w:rFonts w:asciiTheme="minorHAnsi" w:hAnsiTheme="minorHAnsi" w:cstheme="minorHAnsi"/>
          <w:color w:val="292929"/>
          <w:shd w:val="clear" w:color="auto" w:fill="FFFFFF"/>
        </w:rPr>
        <w:t>.</w:t>
      </w:r>
      <w:r w:rsidR="004D05EA">
        <w:rPr>
          <w:rFonts w:asciiTheme="minorHAnsi" w:hAnsiTheme="minorHAnsi" w:cstheme="minorHAnsi"/>
          <w:color w:val="292929"/>
          <w:shd w:val="clear" w:color="auto" w:fill="FFFFFF"/>
        </w:rPr>
        <w:t xml:space="preserve"> Ks. Lutosławski projektował krzyż harcerski i jest pochowany w Drozdowie.</w:t>
      </w:r>
    </w:p>
    <w:p w14:paraId="6860C449" w14:textId="77777777" w:rsidR="00756F64" w:rsidRDefault="00756F64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292929"/>
          <w:shd w:val="clear" w:color="auto" w:fill="FFFFFF"/>
        </w:rPr>
      </w:pPr>
    </w:p>
    <w:p w14:paraId="6357156F" w14:textId="77777777" w:rsidR="00756F64" w:rsidRDefault="00756F64" w:rsidP="001941BE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292929"/>
          <w:shd w:val="clear" w:color="auto" w:fill="FFFFFF"/>
        </w:rPr>
      </w:pPr>
      <w:r>
        <w:rPr>
          <w:rFonts w:asciiTheme="minorHAnsi" w:hAnsiTheme="minorHAnsi" w:cstheme="minorHAnsi"/>
          <w:color w:val="292929"/>
          <w:shd w:val="clear" w:color="auto" w:fill="FFFFFF"/>
        </w:rPr>
        <w:t>I dalej:</w:t>
      </w:r>
    </w:p>
    <w:p w14:paraId="1EDE3944" w14:textId="77777777" w:rsidR="00756F64" w:rsidRPr="00086028" w:rsidRDefault="00756F64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292929"/>
          <w:shd w:val="clear" w:color="auto" w:fill="FFFFFF"/>
        </w:rPr>
        <w:t>Gogolin – Góra Św. Anny (opolskie) – ok. 13 km(trasa Golgota od strony Goglina)</w:t>
      </w:r>
    </w:p>
    <w:p w14:paraId="4E47956F" w14:textId="77777777" w:rsidR="00086028" w:rsidRDefault="00086028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2B3C91DA" w14:textId="77777777" w:rsidR="00B11189" w:rsidRDefault="00B11189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p w14:paraId="4DB41975" w14:textId="77777777" w:rsidR="00B11189" w:rsidRPr="00DD72F7" w:rsidRDefault="00DD72F7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color w:val="000000" w:themeColor="text1"/>
        </w:rPr>
      </w:pPr>
      <w:r w:rsidRPr="00DD72F7">
        <w:rPr>
          <w:rStyle w:val="jsgrdq"/>
          <w:rFonts w:asciiTheme="minorHAnsi" w:hAnsiTheme="minorHAnsi" w:cstheme="minorHAnsi"/>
          <w:b/>
          <w:color w:val="000000" w:themeColor="text1"/>
        </w:rPr>
        <w:t>Zał. 2</w:t>
      </w:r>
    </w:p>
    <w:p w14:paraId="11417F5D" w14:textId="77777777" w:rsidR="00B11189" w:rsidRDefault="00B11189" w:rsidP="00B11189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color w:val="000000" w:themeColor="text1"/>
        </w:rPr>
      </w:pPr>
      <w:r w:rsidRPr="00B11189">
        <w:rPr>
          <w:rStyle w:val="jsgrdq"/>
          <w:rFonts w:asciiTheme="minorHAnsi" w:hAnsiTheme="minorHAnsi" w:cstheme="minorHAnsi"/>
          <w:b/>
          <w:color w:val="000000" w:themeColor="text1"/>
        </w:rPr>
        <w:t>RAPORT Z REALIZACJI PRPOPOZYCJI PROGRAMOWEJ „40 DNI DLA POKOJU”</w:t>
      </w:r>
    </w:p>
    <w:p w14:paraId="18BFCECE" w14:textId="77777777" w:rsidR="00B11189" w:rsidRPr="00B11189" w:rsidRDefault="00B11189" w:rsidP="00B11189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color w:val="000000" w:themeColor="text1"/>
        </w:rPr>
      </w:pPr>
      <w:r>
        <w:rPr>
          <w:rStyle w:val="jsgrdq"/>
          <w:rFonts w:asciiTheme="minorHAnsi" w:hAnsiTheme="minorHAnsi" w:cstheme="minorHAnsi"/>
          <w:color w:val="000000" w:themeColor="text1"/>
        </w:rPr>
        <w:t>raport wyślij do dnia 27 marca b.r. na adres: jolanta.laba@zhp.net.pl</w:t>
      </w:r>
    </w:p>
    <w:p w14:paraId="116D7B46" w14:textId="77777777" w:rsidR="00B11189" w:rsidRDefault="00B11189" w:rsidP="001941BE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5197"/>
      </w:tblGrid>
      <w:tr w:rsidR="00B11189" w14:paraId="232A0877" w14:textId="77777777" w:rsidTr="00B11189">
        <w:trPr>
          <w:jc w:val="center"/>
        </w:trPr>
        <w:tc>
          <w:tcPr>
            <w:tcW w:w="3020" w:type="dxa"/>
          </w:tcPr>
          <w:p w14:paraId="301ED604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t>Imię i nazwisko, stopień i środowisko osoby zgłaszającej</w:t>
            </w:r>
          </w:p>
        </w:tc>
        <w:tc>
          <w:tcPr>
            <w:tcW w:w="5197" w:type="dxa"/>
          </w:tcPr>
          <w:p w14:paraId="2A052A07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189" w14:paraId="59551F22" w14:textId="77777777" w:rsidTr="00B11189">
        <w:trPr>
          <w:jc w:val="center"/>
        </w:trPr>
        <w:tc>
          <w:tcPr>
            <w:tcW w:w="3020" w:type="dxa"/>
          </w:tcPr>
          <w:p w14:paraId="1E93805E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t>Ilość osób zgłoszonych w patrolu, zespole, drużynie do realizacji propozycji „40 dni dla pokoju”</w:t>
            </w:r>
          </w:p>
        </w:tc>
        <w:tc>
          <w:tcPr>
            <w:tcW w:w="5197" w:type="dxa"/>
          </w:tcPr>
          <w:p w14:paraId="1BB06666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189" w14:paraId="3B7BF997" w14:textId="77777777" w:rsidTr="00B11189">
        <w:trPr>
          <w:jc w:val="center"/>
        </w:trPr>
        <w:tc>
          <w:tcPr>
            <w:tcW w:w="8217" w:type="dxa"/>
            <w:gridSpan w:val="2"/>
          </w:tcPr>
          <w:p w14:paraId="31985184" w14:textId="77777777" w:rsidR="00B11189" w:rsidRPr="00B11189" w:rsidRDefault="00B11189" w:rsidP="00B11189">
            <w:pPr>
              <w:pStyle w:val="04xlpa"/>
              <w:spacing w:before="0" w:beforeAutospacing="0" w:after="0" w:afterAutospacing="0"/>
              <w:jc w:val="center"/>
              <w:rPr>
                <w:rStyle w:val="jsgrdq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B11189">
              <w:rPr>
                <w:rStyle w:val="jsgrdq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Opis podjętych zadań</w:t>
            </w:r>
          </w:p>
        </w:tc>
      </w:tr>
      <w:tr w:rsidR="00B11189" w14:paraId="0DA1FA02" w14:textId="77777777" w:rsidTr="00B11189">
        <w:trPr>
          <w:jc w:val="center"/>
        </w:trPr>
        <w:tc>
          <w:tcPr>
            <w:tcW w:w="3020" w:type="dxa"/>
          </w:tcPr>
          <w:p w14:paraId="1E22D805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lastRenderedPageBreak/>
              <w:t>Wędrówki (data, ilość km, opis trasy)</w:t>
            </w:r>
          </w:p>
          <w:p w14:paraId="39C5FA34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97" w:type="dxa"/>
          </w:tcPr>
          <w:p w14:paraId="7B1C742E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189" w14:paraId="71D9DFD1" w14:textId="77777777" w:rsidTr="00B11189">
        <w:trPr>
          <w:jc w:val="center"/>
        </w:trPr>
        <w:tc>
          <w:tcPr>
            <w:tcW w:w="3020" w:type="dxa"/>
          </w:tcPr>
          <w:p w14:paraId="1A00C46B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t>Inicjatywy dla Ukrainy</w:t>
            </w:r>
          </w:p>
        </w:tc>
        <w:tc>
          <w:tcPr>
            <w:tcW w:w="5197" w:type="dxa"/>
          </w:tcPr>
          <w:p w14:paraId="2A7BFE5C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189" w14:paraId="0ECBB2E8" w14:textId="77777777" w:rsidTr="00B11189">
        <w:trPr>
          <w:jc w:val="center"/>
        </w:trPr>
        <w:tc>
          <w:tcPr>
            <w:tcW w:w="3020" w:type="dxa"/>
          </w:tcPr>
          <w:p w14:paraId="4E6C514E" w14:textId="77777777" w:rsidR="00B11189" w:rsidRDefault="00B11189" w:rsidP="00B11189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t>Inicjatywy modlitewne</w:t>
            </w:r>
          </w:p>
          <w:p w14:paraId="2C780B42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97" w:type="dxa"/>
          </w:tcPr>
          <w:p w14:paraId="1454A85D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1189" w14:paraId="1C78E509" w14:textId="77777777" w:rsidTr="00B11189">
        <w:trPr>
          <w:jc w:val="center"/>
        </w:trPr>
        <w:tc>
          <w:tcPr>
            <w:tcW w:w="3020" w:type="dxa"/>
          </w:tcPr>
          <w:p w14:paraId="379B2DD2" w14:textId="77777777" w:rsidR="00B11189" w:rsidRDefault="00B11189" w:rsidP="00B11189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jsgrdq"/>
                <w:rFonts w:asciiTheme="minorHAnsi" w:hAnsiTheme="minorHAnsi" w:cstheme="minorHAnsi"/>
                <w:color w:val="000000" w:themeColor="text1"/>
              </w:rPr>
              <w:t>Zbiórki (konspekt)</w:t>
            </w:r>
          </w:p>
          <w:p w14:paraId="5739AC53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97" w:type="dxa"/>
          </w:tcPr>
          <w:p w14:paraId="5A94E097" w14:textId="77777777" w:rsidR="00B11189" w:rsidRDefault="00B11189" w:rsidP="001941BE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4F75E7D" w14:textId="77777777" w:rsidR="001941BE" w:rsidRPr="003F4276" w:rsidRDefault="001941BE" w:rsidP="00DD72F7">
      <w:pPr>
        <w:tabs>
          <w:tab w:val="left" w:pos="284"/>
        </w:tabs>
        <w:rPr>
          <w:color w:val="000000" w:themeColor="text1"/>
        </w:rPr>
      </w:pPr>
    </w:p>
    <w:sectPr w:rsidR="001941BE" w:rsidRPr="003F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998"/>
    <w:multiLevelType w:val="hybridMultilevel"/>
    <w:tmpl w:val="81D0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2DFD"/>
    <w:multiLevelType w:val="hybridMultilevel"/>
    <w:tmpl w:val="08D42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81"/>
    <w:rsid w:val="000364E2"/>
    <w:rsid w:val="00074B97"/>
    <w:rsid w:val="00086028"/>
    <w:rsid w:val="0017678E"/>
    <w:rsid w:val="001941BE"/>
    <w:rsid w:val="002524AF"/>
    <w:rsid w:val="00383581"/>
    <w:rsid w:val="003F4276"/>
    <w:rsid w:val="004A6BE2"/>
    <w:rsid w:val="004C7963"/>
    <w:rsid w:val="004D05EA"/>
    <w:rsid w:val="00503609"/>
    <w:rsid w:val="00665AD0"/>
    <w:rsid w:val="00756F64"/>
    <w:rsid w:val="007E2911"/>
    <w:rsid w:val="00801B76"/>
    <w:rsid w:val="009C0937"/>
    <w:rsid w:val="009C4862"/>
    <w:rsid w:val="009F56B0"/>
    <w:rsid w:val="00AD3316"/>
    <w:rsid w:val="00B11189"/>
    <w:rsid w:val="00C13026"/>
    <w:rsid w:val="00CA0054"/>
    <w:rsid w:val="00D2468E"/>
    <w:rsid w:val="00DD72F7"/>
    <w:rsid w:val="00F02F3D"/>
    <w:rsid w:val="00F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B1E46"/>
  <w15:chartTrackingRefBased/>
  <w15:docId w15:val="{241BE457-BAA4-4862-B199-0B663CD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7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1BE"/>
    <w:rPr>
      <w:color w:val="0563C1" w:themeColor="hyperlink"/>
      <w:u w:val="single"/>
    </w:rPr>
  </w:style>
  <w:style w:type="paragraph" w:customStyle="1" w:styleId="04xlpa">
    <w:name w:val="_04xlpa"/>
    <w:basedOn w:val="Normal"/>
    <w:rsid w:val="0019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efaultParagraphFont"/>
    <w:rsid w:val="001941BE"/>
  </w:style>
  <w:style w:type="table" w:styleId="TableGrid">
    <w:name w:val="Table Grid"/>
    <w:basedOn w:val="TableNormal"/>
    <w:uiPriority w:val="39"/>
    <w:rsid w:val="00B1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laba@zh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Stanisław Kowański</cp:lastModifiedBy>
  <cp:revision>23</cp:revision>
  <dcterms:created xsi:type="dcterms:W3CDTF">2022-02-27T07:48:00Z</dcterms:created>
  <dcterms:modified xsi:type="dcterms:W3CDTF">2022-03-06T12:51:00Z</dcterms:modified>
</cp:coreProperties>
</file>